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C9C5" w14:textId="77777777" w:rsidR="00375967" w:rsidRPr="005934E2" w:rsidRDefault="00375967" w:rsidP="00375967">
      <w:pPr>
        <w:jc w:val="center"/>
        <w:rPr>
          <w:sz w:val="36"/>
          <w:szCs w:val="36"/>
        </w:rPr>
      </w:pPr>
      <w:r w:rsidRPr="005934E2">
        <w:rPr>
          <w:sz w:val="36"/>
          <w:szCs w:val="36"/>
        </w:rPr>
        <w:t>TOWNSHIP of KILBUCK</w:t>
      </w:r>
    </w:p>
    <w:p w14:paraId="073D4DC8" w14:textId="77777777" w:rsidR="00375967" w:rsidRPr="005934E2" w:rsidRDefault="00375967" w:rsidP="00375967">
      <w:pPr>
        <w:jc w:val="center"/>
        <w:rPr>
          <w:sz w:val="36"/>
          <w:szCs w:val="36"/>
        </w:rPr>
      </w:pPr>
      <w:r w:rsidRPr="005934E2">
        <w:rPr>
          <w:sz w:val="36"/>
          <w:szCs w:val="36"/>
        </w:rPr>
        <w:t>MINUTES</w:t>
      </w:r>
    </w:p>
    <w:p w14:paraId="55DDA282" w14:textId="66150320" w:rsidR="00375967" w:rsidRPr="005934E2" w:rsidRDefault="009544CD" w:rsidP="00375967">
      <w:pPr>
        <w:ind w:left="2880" w:firstLine="720"/>
        <w:rPr>
          <w:sz w:val="36"/>
          <w:szCs w:val="36"/>
        </w:rPr>
      </w:pPr>
      <w:r>
        <w:rPr>
          <w:sz w:val="36"/>
          <w:szCs w:val="36"/>
        </w:rPr>
        <w:t>September 22</w:t>
      </w:r>
      <w:r w:rsidR="00375967">
        <w:rPr>
          <w:sz w:val="36"/>
          <w:szCs w:val="36"/>
        </w:rPr>
        <w:t>, 2015</w:t>
      </w:r>
    </w:p>
    <w:p w14:paraId="32B03F8D" w14:textId="77777777" w:rsidR="00375967" w:rsidRPr="005934E2" w:rsidRDefault="00375967" w:rsidP="00375967">
      <w:pPr>
        <w:rPr>
          <w:sz w:val="36"/>
          <w:szCs w:val="36"/>
        </w:rPr>
      </w:pPr>
    </w:p>
    <w:p w14:paraId="2E82D466" w14:textId="79A445E5" w:rsidR="00375967" w:rsidRDefault="00375967" w:rsidP="00375967">
      <w:pPr>
        <w:rPr>
          <w:sz w:val="36"/>
          <w:szCs w:val="36"/>
        </w:rPr>
      </w:pPr>
      <w:r w:rsidRPr="005934E2">
        <w:rPr>
          <w:sz w:val="36"/>
          <w:szCs w:val="36"/>
        </w:rPr>
        <w:t xml:space="preserve">Meeting called to order by </w:t>
      </w:r>
      <w:r>
        <w:rPr>
          <w:sz w:val="36"/>
          <w:szCs w:val="36"/>
        </w:rPr>
        <w:t>Fader</w:t>
      </w:r>
      <w:r w:rsidR="009544CD">
        <w:rPr>
          <w:sz w:val="36"/>
          <w:szCs w:val="36"/>
        </w:rPr>
        <w:t xml:space="preserve"> at 7:00</w:t>
      </w:r>
      <w:r>
        <w:rPr>
          <w:sz w:val="36"/>
          <w:szCs w:val="36"/>
        </w:rPr>
        <w:t xml:space="preserve"> </w:t>
      </w:r>
      <w:r w:rsidRPr="005934E2">
        <w:rPr>
          <w:sz w:val="36"/>
          <w:szCs w:val="36"/>
        </w:rPr>
        <w:t>pm.</w:t>
      </w:r>
    </w:p>
    <w:p w14:paraId="6C1B0E2A" w14:textId="77777777" w:rsidR="00375967" w:rsidRDefault="00375967" w:rsidP="00375967">
      <w:pPr>
        <w:rPr>
          <w:sz w:val="36"/>
          <w:szCs w:val="36"/>
        </w:rPr>
      </w:pPr>
    </w:p>
    <w:p w14:paraId="64FB5B8A" w14:textId="77777777" w:rsidR="00375967" w:rsidRPr="005934E2" w:rsidRDefault="00375967" w:rsidP="00375967">
      <w:pPr>
        <w:rPr>
          <w:sz w:val="36"/>
          <w:szCs w:val="36"/>
        </w:rPr>
      </w:pPr>
      <w:r w:rsidRPr="005934E2">
        <w:rPr>
          <w:sz w:val="36"/>
          <w:szCs w:val="36"/>
        </w:rPr>
        <w:t>Pledge of Allegiance.</w:t>
      </w:r>
    </w:p>
    <w:p w14:paraId="19F3A7C2" w14:textId="77777777" w:rsidR="00375967" w:rsidRPr="005934E2" w:rsidRDefault="00375967" w:rsidP="00375967">
      <w:pPr>
        <w:rPr>
          <w:sz w:val="36"/>
          <w:szCs w:val="36"/>
        </w:rPr>
      </w:pPr>
    </w:p>
    <w:p w14:paraId="33778329" w14:textId="61FEB121" w:rsidR="00375967" w:rsidRDefault="00375967" w:rsidP="00375967">
      <w:pPr>
        <w:rPr>
          <w:sz w:val="36"/>
          <w:szCs w:val="36"/>
        </w:rPr>
      </w:pPr>
      <w:r w:rsidRPr="005934E2">
        <w:rPr>
          <w:sz w:val="36"/>
          <w:szCs w:val="36"/>
        </w:rPr>
        <w:t xml:space="preserve">Attendance: </w:t>
      </w:r>
      <w:r>
        <w:rPr>
          <w:sz w:val="36"/>
          <w:szCs w:val="36"/>
        </w:rPr>
        <w:t xml:space="preserve">   Fade</w:t>
      </w:r>
      <w:r w:rsidR="00AD2099">
        <w:rPr>
          <w:sz w:val="36"/>
          <w:szCs w:val="36"/>
        </w:rPr>
        <w:t xml:space="preserve">r, </w:t>
      </w:r>
      <w:r w:rsidR="009544CD">
        <w:rPr>
          <w:sz w:val="36"/>
          <w:szCs w:val="36"/>
        </w:rPr>
        <w:t xml:space="preserve">Tomaro, </w:t>
      </w:r>
      <w:r w:rsidR="00AD2099">
        <w:rPr>
          <w:sz w:val="36"/>
          <w:szCs w:val="36"/>
        </w:rPr>
        <w:t>Valois, Means, S</w:t>
      </w:r>
      <w:r w:rsidR="009544CD">
        <w:rPr>
          <w:sz w:val="36"/>
          <w:szCs w:val="36"/>
        </w:rPr>
        <w:t>cally, Dilmore</w:t>
      </w:r>
      <w:r>
        <w:rPr>
          <w:sz w:val="36"/>
          <w:szCs w:val="36"/>
        </w:rPr>
        <w:t>,</w:t>
      </w:r>
      <w:r w:rsidRPr="005934E2">
        <w:rPr>
          <w:sz w:val="36"/>
          <w:szCs w:val="36"/>
        </w:rPr>
        <w:t xml:space="preserve"> and Makatura.</w:t>
      </w:r>
      <w:r>
        <w:rPr>
          <w:sz w:val="36"/>
          <w:szCs w:val="36"/>
        </w:rPr>
        <w:t xml:space="preserve">  </w:t>
      </w:r>
    </w:p>
    <w:p w14:paraId="0AEF92E4" w14:textId="77777777" w:rsidR="00375967" w:rsidRDefault="00375967" w:rsidP="00375967">
      <w:pPr>
        <w:rPr>
          <w:sz w:val="36"/>
          <w:szCs w:val="36"/>
        </w:rPr>
      </w:pPr>
    </w:p>
    <w:p w14:paraId="23E2E3E3" w14:textId="20F7A5D3" w:rsidR="00375967" w:rsidRDefault="00375967" w:rsidP="00375967">
      <w:pPr>
        <w:rPr>
          <w:sz w:val="36"/>
          <w:szCs w:val="36"/>
        </w:rPr>
      </w:pPr>
      <w:r>
        <w:rPr>
          <w:sz w:val="36"/>
          <w:szCs w:val="36"/>
        </w:rPr>
        <w:t xml:space="preserve">Valois </w:t>
      </w:r>
      <w:r w:rsidRPr="005934E2">
        <w:rPr>
          <w:sz w:val="36"/>
          <w:szCs w:val="36"/>
        </w:rPr>
        <w:t>move</w:t>
      </w:r>
      <w:r>
        <w:rPr>
          <w:sz w:val="36"/>
          <w:szCs w:val="36"/>
        </w:rPr>
        <w:t>d</w:t>
      </w:r>
      <w:r w:rsidRPr="005934E2">
        <w:rPr>
          <w:sz w:val="36"/>
          <w:szCs w:val="36"/>
        </w:rPr>
        <w:t xml:space="preserve"> to accept Minutes of </w:t>
      </w:r>
      <w:r w:rsidR="009544CD">
        <w:rPr>
          <w:sz w:val="36"/>
          <w:szCs w:val="36"/>
        </w:rPr>
        <w:t>August 25</w:t>
      </w:r>
      <w:r>
        <w:rPr>
          <w:sz w:val="36"/>
          <w:szCs w:val="36"/>
        </w:rPr>
        <w:t xml:space="preserve">, 2015, Kilbuck Township </w:t>
      </w:r>
      <w:r w:rsidRPr="005934E2">
        <w:rPr>
          <w:sz w:val="36"/>
          <w:szCs w:val="36"/>
        </w:rPr>
        <w:t>W</w:t>
      </w:r>
      <w:r>
        <w:rPr>
          <w:sz w:val="36"/>
          <w:szCs w:val="36"/>
        </w:rPr>
        <w:t xml:space="preserve">orkshop </w:t>
      </w:r>
      <w:r w:rsidRPr="005934E2">
        <w:rPr>
          <w:sz w:val="36"/>
          <w:szCs w:val="36"/>
        </w:rPr>
        <w:t>and Board</w:t>
      </w:r>
      <w:r>
        <w:rPr>
          <w:sz w:val="36"/>
          <w:szCs w:val="36"/>
        </w:rPr>
        <w:t xml:space="preserve"> of Supervisors Meeting.</w:t>
      </w:r>
      <w:r w:rsidRPr="005934E2">
        <w:rPr>
          <w:sz w:val="36"/>
          <w:szCs w:val="36"/>
        </w:rPr>
        <w:t xml:space="preserve"> </w:t>
      </w:r>
      <w:r w:rsidR="007A0724">
        <w:rPr>
          <w:sz w:val="36"/>
          <w:szCs w:val="36"/>
        </w:rPr>
        <w:t>Fader</w:t>
      </w:r>
      <w:r>
        <w:rPr>
          <w:sz w:val="36"/>
          <w:szCs w:val="36"/>
        </w:rPr>
        <w:t xml:space="preserve"> </w:t>
      </w:r>
      <w:r w:rsidRPr="005934E2">
        <w:rPr>
          <w:sz w:val="36"/>
          <w:szCs w:val="36"/>
        </w:rPr>
        <w:t>2</w:t>
      </w:r>
      <w:r w:rsidRPr="005934E2">
        <w:rPr>
          <w:sz w:val="36"/>
          <w:szCs w:val="36"/>
          <w:vertAlign w:val="superscript"/>
        </w:rPr>
        <w:t>nd</w:t>
      </w:r>
      <w:r>
        <w:rPr>
          <w:sz w:val="36"/>
          <w:szCs w:val="36"/>
        </w:rPr>
        <w:t>. Carried</w:t>
      </w:r>
      <w:r w:rsidRPr="005934E2">
        <w:rPr>
          <w:sz w:val="36"/>
          <w:szCs w:val="36"/>
        </w:rPr>
        <w:t xml:space="preserve"> </w:t>
      </w:r>
      <w:r w:rsidR="007A0724">
        <w:rPr>
          <w:sz w:val="36"/>
          <w:szCs w:val="36"/>
        </w:rPr>
        <w:t>2</w:t>
      </w:r>
      <w:r w:rsidRPr="005934E2">
        <w:rPr>
          <w:sz w:val="36"/>
          <w:szCs w:val="36"/>
        </w:rPr>
        <w:t xml:space="preserve">-0. </w:t>
      </w:r>
    </w:p>
    <w:p w14:paraId="524D31A3" w14:textId="77777777" w:rsidR="00375967" w:rsidRDefault="00375967" w:rsidP="00375967">
      <w:pPr>
        <w:rPr>
          <w:sz w:val="36"/>
          <w:szCs w:val="36"/>
        </w:rPr>
      </w:pPr>
    </w:p>
    <w:p w14:paraId="76762090" w14:textId="77777777" w:rsidR="00375967" w:rsidRDefault="00375967" w:rsidP="00375967">
      <w:pPr>
        <w:rPr>
          <w:sz w:val="36"/>
          <w:szCs w:val="36"/>
        </w:rPr>
      </w:pPr>
      <w:r>
        <w:rPr>
          <w:sz w:val="36"/>
          <w:szCs w:val="36"/>
        </w:rPr>
        <w:t>Public:</w:t>
      </w:r>
    </w:p>
    <w:p w14:paraId="5A699D18" w14:textId="5915BDE0" w:rsidR="00BB25E4" w:rsidRDefault="00375967" w:rsidP="007A0724">
      <w:pPr>
        <w:rPr>
          <w:sz w:val="36"/>
          <w:szCs w:val="36"/>
        </w:rPr>
      </w:pPr>
      <w:r>
        <w:rPr>
          <w:sz w:val="36"/>
          <w:szCs w:val="36"/>
        </w:rPr>
        <w:tab/>
      </w:r>
      <w:r w:rsidR="007A0724">
        <w:rPr>
          <w:sz w:val="36"/>
          <w:szCs w:val="36"/>
        </w:rPr>
        <w:t>No Comments.</w:t>
      </w:r>
    </w:p>
    <w:p w14:paraId="20BC920A" w14:textId="77777777" w:rsidR="00375967" w:rsidRDefault="00375967" w:rsidP="00375967">
      <w:pPr>
        <w:ind w:left="720"/>
        <w:rPr>
          <w:sz w:val="36"/>
          <w:szCs w:val="36"/>
        </w:rPr>
      </w:pPr>
    </w:p>
    <w:p w14:paraId="663F3A59" w14:textId="77777777" w:rsidR="00375967" w:rsidRDefault="00375967" w:rsidP="007C2569">
      <w:pPr>
        <w:rPr>
          <w:sz w:val="36"/>
          <w:szCs w:val="36"/>
        </w:rPr>
      </w:pPr>
    </w:p>
    <w:p w14:paraId="73D9F53D" w14:textId="77777777" w:rsidR="0028299C" w:rsidRDefault="0028299C" w:rsidP="00375967">
      <w:pPr>
        <w:rPr>
          <w:sz w:val="36"/>
          <w:szCs w:val="36"/>
        </w:rPr>
      </w:pPr>
      <w:r>
        <w:rPr>
          <w:sz w:val="36"/>
          <w:szCs w:val="36"/>
        </w:rPr>
        <w:t>Finance:</w:t>
      </w:r>
    </w:p>
    <w:p w14:paraId="0BA226DD" w14:textId="77777777" w:rsidR="0028299C" w:rsidRDefault="0028299C" w:rsidP="00375967">
      <w:pPr>
        <w:rPr>
          <w:sz w:val="36"/>
          <w:szCs w:val="36"/>
        </w:rPr>
      </w:pPr>
    </w:p>
    <w:p w14:paraId="66BFC978" w14:textId="2C09E37F" w:rsidR="00375967" w:rsidRDefault="00375967" w:rsidP="00375967">
      <w:pPr>
        <w:rPr>
          <w:sz w:val="36"/>
          <w:szCs w:val="36"/>
        </w:rPr>
      </w:pPr>
      <w:r>
        <w:rPr>
          <w:sz w:val="36"/>
          <w:szCs w:val="36"/>
        </w:rPr>
        <w:t>Financial reports and lis</w:t>
      </w:r>
      <w:r w:rsidR="007C2569">
        <w:rPr>
          <w:sz w:val="36"/>
          <w:szCs w:val="36"/>
        </w:rPr>
        <w:t xml:space="preserve">t of bills submitted for review during the workshop.  </w:t>
      </w:r>
    </w:p>
    <w:p w14:paraId="0B9C53F0" w14:textId="77777777" w:rsidR="002E544D" w:rsidRDefault="002E544D" w:rsidP="00375967">
      <w:pPr>
        <w:rPr>
          <w:sz w:val="36"/>
          <w:szCs w:val="36"/>
        </w:rPr>
      </w:pPr>
    </w:p>
    <w:p w14:paraId="074CCF32" w14:textId="77777777" w:rsidR="002E544D" w:rsidRDefault="002E544D" w:rsidP="00375967">
      <w:pPr>
        <w:rPr>
          <w:sz w:val="36"/>
          <w:szCs w:val="36"/>
        </w:rPr>
      </w:pPr>
    </w:p>
    <w:p w14:paraId="66A0EE36" w14:textId="77777777" w:rsidR="00375967" w:rsidRDefault="00375967" w:rsidP="00375967">
      <w:pPr>
        <w:rPr>
          <w:sz w:val="36"/>
          <w:szCs w:val="36"/>
        </w:rPr>
      </w:pPr>
      <w:r>
        <w:rPr>
          <w:sz w:val="36"/>
          <w:szCs w:val="36"/>
        </w:rPr>
        <w:t>Engineer:  Report submitted.</w:t>
      </w:r>
    </w:p>
    <w:p w14:paraId="6904B304" w14:textId="3C0F7D7A" w:rsidR="004D40DF" w:rsidRDefault="009544CD" w:rsidP="004D40DF">
      <w:pPr>
        <w:pStyle w:val="ListParagraph"/>
        <w:numPr>
          <w:ilvl w:val="0"/>
          <w:numId w:val="5"/>
        </w:numPr>
        <w:rPr>
          <w:sz w:val="36"/>
          <w:szCs w:val="36"/>
        </w:rPr>
      </w:pPr>
      <w:r>
        <w:rPr>
          <w:sz w:val="36"/>
          <w:szCs w:val="36"/>
        </w:rPr>
        <w:t>West View Water intends to replace waterline on Courney M</w:t>
      </w:r>
      <w:r w:rsidR="007C2569">
        <w:rPr>
          <w:sz w:val="36"/>
          <w:szCs w:val="36"/>
        </w:rPr>
        <w:t xml:space="preserve">ill Road. Discussion followed regarding </w:t>
      </w:r>
      <w:r>
        <w:rPr>
          <w:sz w:val="36"/>
          <w:szCs w:val="36"/>
        </w:rPr>
        <w:t xml:space="preserve"> restoration procedures per the opening ordinance as well as the permitting and the ordinance to cover those requi</w:t>
      </w:r>
      <w:r w:rsidR="007C2569">
        <w:rPr>
          <w:sz w:val="36"/>
          <w:szCs w:val="36"/>
        </w:rPr>
        <w:t>r</w:t>
      </w:r>
      <w:r>
        <w:rPr>
          <w:sz w:val="36"/>
          <w:szCs w:val="36"/>
        </w:rPr>
        <w:t>ements.</w:t>
      </w:r>
    </w:p>
    <w:p w14:paraId="3F00E282" w14:textId="182DDA2F" w:rsidR="002F615D" w:rsidRDefault="009544CD" w:rsidP="004D40DF">
      <w:pPr>
        <w:pStyle w:val="ListParagraph"/>
        <w:numPr>
          <w:ilvl w:val="0"/>
          <w:numId w:val="5"/>
        </w:numPr>
        <w:rPr>
          <w:sz w:val="36"/>
          <w:szCs w:val="36"/>
        </w:rPr>
      </w:pPr>
      <w:r>
        <w:rPr>
          <w:sz w:val="36"/>
          <w:szCs w:val="36"/>
        </w:rPr>
        <w:lastRenderedPageBreak/>
        <w:t>Animal Friends has obtained an NOI-DPDES permit for construction and OT has reviewed stormwater management plans.  Letter dated August 20, 2015.</w:t>
      </w:r>
    </w:p>
    <w:p w14:paraId="06E715E3" w14:textId="6E345E55" w:rsidR="00D11B67" w:rsidRDefault="00D11B67" w:rsidP="004D40DF">
      <w:pPr>
        <w:pStyle w:val="ListParagraph"/>
        <w:numPr>
          <w:ilvl w:val="0"/>
          <w:numId w:val="5"/>
        </w:numPr>
        <w:rPr>
          <w:sz w:val="36"/>
          <w:szCs w:val="36"/>
        </w:rPr>
      </w:pPr>
      <w:r>
        <w:rPr>
          <w:sz w:val="36"/>
          <w:szCs w:val="36"/>
        </w:rPr>
        <w:t>Valois introduced discussion regarding rocks and boulders being placed close to the side of the road, concern over safety for salting contractors.  Solicitor stated Moon Twp has an ordinance that does not allow boulders or masonry mailboxes which we could do as well.  Those existing would be grandfathered or given a period of time to remove them.</w:t>
      </w:r>
    </w:p>
    <w:p w14:paraId="0C5AF320" w14:textId="5E2323FC" w:rsidR="009544CD" w:rsidRDefault="009544CD" w:rsidP="004D40DF">
      <w:pPr>
        <w:pStyle w:val="ListParagraph"/>
        <w:numPr>
          <w:ilvl w:val="0"/>
          <w:numId w:val="5"/>
        </w:numPr>
        <w:rPr>
          <w:sz w:val="36"/>
          <w:szCs w:val="36"/>
        </w:rPr>
      </w:pPr>
      <w:r>
        <w:rPr>
          <w:sz w:val="36"/>
          <w:szCs w:val="36"/>
        </w:rPr>
        <w:t>334 Eicher Road demolition bid has been awarded to Continental Construction for $8000 through the COG.</w:t>
      </w:r>
    </w:p>
    <w:p w14:paraId="32180276" w14:textId="1F13A490" w:rsidR="009544CD" w:rsidRDefault="009544CD" w:rsidP="004D40DF">
      <w:pPr>
        <w:pStyle w:val="ListParagraph"/>
        <w:numPr>
          <w:ilvl w:val="0"/>
          <w:numId w:val="5"/>
        </w:numPr>
        <w:rPr>
          <w:sz w:val="36"/>
          <w:szCs w:val="36"/>
        </w:rPr>
      </w:pPr>
      <w:r>
        <w:rPr>
          <w:sz w:val="36"/>
          <w:szCs w:val="36"/>
        </w:rPr>
        <w:t>Advertising for the Wilson Drive retain wall to begin</w:t>
      </w:r>
      <w:r w:rsidR="004D7010">
        <w:rPr>
          <w:sz w:val="36"/>
          <w:szCs w:val="36"/>
        </w:rPr>
        <w:t>. Dilmore stated applications due for the Dirt and Gravel Road program due the end of October. Hold advertising until then.</w:t>
      </w:r>
    </w:p>
    <w:p w14:paraId="05286074" w14:textId="5C33060B" w:rsidR="009544CD" w:rsidRPr="004D40DF" w:rsidRDefault="009544CD" w:rsidP="004D40DF">
      <w:pPr>
        <w:pStyle w:val="ListParagraph"/>
        <w:numPr>
          <w:ilvl w:val="0"/>
          <w:numId w:val="5"/>
        </w:numPr>
        <w:rPr>
          <w:sz w:val="36"/>
          <w:szCs w:val="36"/>
        </w:rPr>
      </w:pPr>
      <w:r>
        <w:rPr>
          <w:sz w:val="36"/>
          <w:szCs w:val="36"/>
        </w:rPr>
        <w:t>Phase I of the Interim Municipal Consent Order deadline has been extended to November 30.  ALCOSAN regionalization information due September 30, 2015</w:t>
      </w:r>
      <w:r w:rsidR="004D7010">
        <w:rPr>
          <w:sz w:val="36"/>
          <w:szCs w:val="36"/>
        </w:rPr>
        <w:t>.  Tied in to the Lawry’s Run interceptor information, agreements between municipalities, is needed</w:t>
      </w:r>
    </w:p>
    <w:p w14:paraId="517D165A" w14:textId="77777777" w:rsidR="004D40DF" w:rsidRDefault="004D40DF" w:rsidP="00375967">
      <w:pPr>
        <w:rPr>
          <w:sz w:val="36"/>
          <w:szCs w:val="36"/>
        </w:rPr>
      </w:pPr>
    </w:p>
    <w:p w14:paraId="64C765BB" w14:textId="16CD9C08" w:rsidR="00375967" w:rsidRPr="00D11B67" w:rsidRDefault="00D11B67" w:rsidP="00D11B67">
      <w:pPr>
        <w:rPr>
          <w:sz w:val="36"/>
          <w:szCs w:val="36"/>
        </w:rPr>
      </w:pPr>
      <w:r w:rsidRPr="00D11B67">
        <w:rPr>
          <w:sz w:val="36"/>
          <w:szCs w:val="36"/>
        </w:rPr>
        <w:t>Solicitor:</w:t>
      </w:r>
    </w:p>
    <w:p w14:paraId="6A13DB36" w14:textId="28A9B24C" w:rsidR="00D11B67" w:rsidRDefault="00D11B67" w:rsidP="00D11B67">
      <w:pPr>
        <w:pStyle w:val="ListParagraph"/>
        <w:numPr>
          <w:ilvl w:val="0"/>
          <w:numId w:val="6"/>
        </w:numPr>
        <w:rPr>
          <w:sz w:val="36"/>
          <w:szCs w:val="36"/>
        </w:rPr>
      </w:pPr>
      <w:r w:rsidRPr="00D11B67">
        <w:rPr>
          <w:sz w:val="36"/>
          <w:szCs w:val="36"/>
        </w:rPr>
        <w:t>Pension Ordinance</w:t>
      </w:r>
      <w:r w:rsidR="004D7010">
        <w:rPr>
          <w:sz w:val="36"/>
          <w:szCs w:val="36"/>
        </w:rPr>
        <w:t xml:space="preserve"> </w:t>
      </w:r>
    </w:p>
    <w:p w14:paraId="4AB84E43" w14:textId="54011401" w:rsidR="00D11B67" w:rsidRDefault="00D11B67" w:rsidP="00D11B67">
      <w:pPr>
        <w:pStyle w:val="ListParagraph"/>
        <w:numPr>
          <w:ilvl w:val="0"/>
          <w:numId w:val="6"/>
        </w:numPr>
        <w:rPr>
          <w:sz w:val="36"/>
          <w:szCs w:val="36"/>
        </w:rPr>
      </w:pPr>
      <w:r>
        <w:rPr>
          <w:sz w:val="36"/>
          <w:szCs w:val="36"/>
        </w:rPr>
        <w:t>Courtney Mill and West View Water</w:t>
      </w:r>
      <w:r w:rsidR="004D7010">
        <w:rPr>
          <w:sz w:val="36"/>
          <w:szCs w:val="36"/>
        </w:rPr>
        <w:t xml:space="preserve"> </w:t>
      </w:r>
    </w:p>
    <w:p w14:paraId="1B9F37C9" w14:textId="77777777" w:rsidR="00D11B67" w:rsidRPr="00D11B67" w:rsidRDefault="00D11B67" w:rsidP="00D11B67">
      <w:pPr>
        <w:rPr>
          <w:sz w:val="36"/>
          <w:szCs w:val="36"/>
        </w:rPr>
      </w:pPr>
    </w:p>
    <w:p w14:paraId="5096B111" w14:textId="77777777" w:rsidR="00375967" w:rsidRDefault="00375967" w:rsidP="00375967">
      <w:pPr>
        <w:rPr>
          <w:sz w:val="36"/>
          <w:szCs w:val="36"/>
        </w:rPr>
      </w:pPr>
      <w:r>
        <w:rPr>
          <w:sz w:val="36"/>
          <w:szCs w:val="36"/>
        </w:rPr>
        <w:t>Safety:</w:t>
      </w:r>
    </w:p>
    <w:p w14:paraId="4013B5DD" w14:textId="77777777" w:rsidR="00375967" w:rsidRDefault="00375967" w:rsidP="00375967">
      <w:pPr>
        <w:numPr>
          <w:ilvl w:val="0"/>
          <w:numId w:val="2"/>
        </w:numPr>
        <w:rPr>
          <w:sz w:val="36"/>
          <w:szCs w:val="36"/>
        </w:rPr>
      </w:pPr>
      <w:r>
        <w:rPr>
          <w:sz w:val="36"/>
          <w:szCs w:val="36"/>
        </w:rPr>
        <w:t>Ohio Township Police Department – report as submitted.</w:t>
      </w:r>
    </w:p>
    <w:p w14:paraId="4F34AD36" w14:textId="77777777" w:rsidR="00375967" w:rsidRDefault="00375967" w:rsidP="00375967">
      <w:pPr>
        <w:numPr>
          <w:ilvl w:val="0"/>
          <w:numId w:val="2"/>
        </w:numPr>
        <w:rPr>
          <w:sz w:val="36"/>
          <w:szCs w:val="36"/>
        </w:rPr>
      </w:pPr>
      <w:r>
        <w:rPr>
          <w:sz w:val="36"/>
          <w:szCs w:val="36"/>
        </w:rPr>
        <w:t>Emsworth Fire Department – No Report</w:t>
      </w:r>
    </w:p>
    <w:p w14:paraId="1F639A00" w14:textId="35551446" w:rsidR="00A14C84" w:rsidRPr="004D7010" w:rsidRDefault="00375967" w:rsidP="004D7010">
      <w:pPr>
        <w:numPr>
          <w:ilvl w:val="0"/>
          <w:numId w:val="2"/>
        </w:numPr>
        <w:rPr>
          <w:sz w:val="36"/>
          <w:szCs w:val="36"/>
        </w:rPr>
      </w:pPr>
      <w:r w:rsidRPr="002F3DD4">
        <w:rPr>
          <w:sz w:val="36"/>
          <w:szCs w:val="36"/>
        </w:rPr>
        <w:t xml:space="preserve">Ben Avon Fire Department – Report submitted. </w:t>
      </w:r>
    </w:p>
    <w:p w14:paraId="269FBBAD" w14:textId="77777777" w:rsidR="00F70611" w:rsidRPr="00F70611" w:rsidRDefault="00F70611" w:rsidP="00F70611">
      <w:pPr>
        <w:rPr>
          <w:sz w:val="36"/>
          <w:szCs w:val="36"/>
        </w:rPr>
      </w:pPr>
      <w:r w:rsidRPr="00F70611">
        <w:rPr>
          <w:sz w:val="36"/>
          <w:szCs w:val="36"/>
        </w:rPr>
        <w:t>Planning Commission:</w:t>
      </w:r>
    </w:p>
    <w:p w14:paraId="58EF9C82" w14:textId="77777777" w:rsidR="00F70611" w:rsidRPr="00F70611" w:rsidRDefault="00F70611" w:rsidP="00F70611">
      <w:pPr>
        <w:pStyle w:val="ListParagraph"/>
        <w:numPr>
          <w:ilvl w:val="0"/>
          <w:numId w:val="2"/>
        </w:numPr>
        <w:rPr>
          <w:sz w:val="36"/>
          <w:szCs w:val="36"/>
        </w:rPr>
      </w:pPr>
      <w:r w:rsidRPr="00F70611">
        <w:rPr>
          <w:sz w:val="36"/>
          <w:szCs w:val="36"/>
        </w:rPr>
        <w:t xml:space="preserve">Samuel Adams was sworn in as a new member. </w:t>
      </w:r>
    </w:p>
    <w:p w14:paraId="7B541E0F" w14:textId="77777777" w:rsidR="00F70611" w:rsidRPr="00F70611" w:rsidRDefault="00F70611" w:rsidP="00F70611">
      <w:pPr>
        <w:pStyle w:val="ListParagraph"/>
        <w:numPr>
          <w:ilvl w:val="0"/>
          <w:numId w:val="2"/>
        </w:numPr>
        <w:rPr>
          <w:sz w:val="36"/>
          <w:szCs w:val="36"/>
        </w:rPr>
      </w:pPr>
      <w:r w:rsidRPr="00F70611">
        <w:rPr>
          <w:sz w:val="36"/>
          <w:szCs w:val="36"/>
        </w:rPr>
        <w:t>Discussion on the Comprehensive Plan.</w:t>
      </w:r>
    </w:p>
    <w:p w14:paraId="651228CC" w14:textId="77777777" w:rsidR="00F70611" w:rsidRPr="00F70611" w:rsidRDefault="00F70611" w:rsidP="00F70611">
      <w:pPr>
        <w:pStyle w:val="ListParagraph"/>
        <w:rPr>
          <w:sz w:val="36"/>
          <w:szCs w:val="36"/>
        </w:rPr>
      </w:pPr>
    </w:p>
    <w:p w14:paraId="1BD008FD" w14:textId="77777777" w:rsidR="00375967" w:rsidRDefault="00375967" w:rsidP="00375967">
      <w:pPr>
        <w:rPr>
          <w:sz w:val="36"/>
          <w:szCs w:val="36"/>
        </w:rPr>
      </w:pPr>
      <w:r>
        <w:rPr>
          <w:sz w:val="36"/>
          <w:szCs w:val="36"/>
        </w:rPr>
        <w:t>Motions:</w:t>
      </w:r>
    </w:p>
    <w:p w14:paraId="16F58E28" w14:textId="77777777" w:rsidR="00A552AD" w:rsidRDefault="00A552AD" w:rsidP="00A552AD">
      <w:pPr>
        <w:ind w:left="720"/>
        <w:rPr>
          <w:sz w:val="36"/>
          <w:szCs w:val="36"/>
        </w:rPr>
      </w:pPr>
    </w:p>
    <w:p w14:paraId="54D377C5" w14:textId="7FE95741" w:rsidR="00375967" w:rsidRDefault="00D11B67" w:rsidP="00375967">
      <w:pPr>
        <w:ind w:left="720"/>
        <w:rPr>
          <w:sz w:val="36"/>
          <w:szCs w:val="36"/>
        </w:rPr>
      </w:pPr>
      <w:r>
        <w:rPr>
          <w:sz w:val="36"/>
          <w:szCs w:val="36"/>
        </w:rPr>
        <w:t>Tomaro</w:t>
      </w:r>
      <w:r w:rsidR="00375967">
        <w:rPr>
          <w:sz w:val="36"/>
          <w:szCs w:val="36"/>
        </w:rPr>
        <w:t xml:space="preserve"> moved to accept the List of B</w:t>
      </w:r>
      <w:r>
        <w:rPr>
          <w:sz w:val="36"/>
          <w:szCs w:val="36"/>
        </w:rPr>
        <w:t>ills in the amount of $37,112.55</w:t>
      </w:r>
      <w:r w:rsidR="00375967">
        <w:rPr>
          <w:sz w:val="36"/>
          <w:szCs w:val="36"/>
        </w:rPr>
        <w:t xml:space="preserve"> as su</w:t>
      </w:r>
      <w:r>
        <w:rPr>
          <w:sz w:val="36"/>
          <w:szCs w:val="36"/>
        </w:rPr>
        <w:t>bmitted for September 22, 2015. Valois</w:t>
      </w:r>
      <w:r w:rsidR="00375967">
        <w:rPr>
          <w:sz w:val="36"/>
          <w:szCs w:val="36"/>
        </w:rPr>
        <w:t xml:space="preserve"> 2</w:t>
      </w:r>
      <w:r w:rsidR="00375967" w:rsidRPr="003F2413">
        <w:rPr>
          <w:sz w:val="36"/>
          <w:szCs w:val="36"/>
          <w:vertAlign w:val="superscript"/>
        </w:rPr>
        <w:t>nd</w:t>
      </w:r>
      <w:r>
        <w:rPr>
          <w:sz w:val="36"/>
          <w:szCs w:val="36"/>
        </w:rPr>
        <w:t>. Carried 3</w:t>
      </w:r>
      <w:r w:rsidR="00375967">
        <w:rPr>
          <w:sz w:val="36"/>
          <w:szCs w:val="36"/>
        </w:rPr>
        <w:t>-0.</w:t>
      </w:r>
    </w:p>
    <w:p w14:paraId="09EB8BE4" w14:textId="77777777" w:rsidR="00B550B1" w:rsidRDefault="00B550B1" w:rsidP="00375967">
      <w:pPr>
        <w:ind w:left="720"/>
        <w:rPr>
          <w:sz w:val="36"/>
          <w:szCs w:val="36"/>
        </w:rPr>
      </w:pPr>
    </w:p>
    <w:p w14:paraId="5452DCC0" w14:textId="30E2DF86" w:rsidR="00B550B1" w:rsidRDefault="00B550B1" w:rsidP="00B550B1">
      <w:pPr>
        <w:ind w:left="720"/>
        <w:rPr>
          <w:sz w:val="36"/>
          <w:szCs w:val="36"/>
        </w:rPr>
      </w:pPr>
      <w:r>
        <w:rPr>
          <w:sz w:val="36"/>
          <w:szCs w:val="36"/>
        </w:rPr>
        <w:t xml:space="preserve">Valois moved to </w:t>
      </w:r>
      <w:r w:rsidR="00D11B67">
        <w:rPr>
          <w:sz w:val="36"/>
          <w:szCs w:val="36"/>
        </w:rPr>
        <w:t>accept the agreement with Northwest EMS for a 3 year extension on providing emergency services to Kilbuck Township through December 31, 2018.  Tomaro</w:t>
      </w:r>
      <w:r>
        <w:rPr>
          <w:sz w:val="36"/>
          <w:szCs w:val="36"/>
        </w:rPr>
        <w:t xml:space="preserve"> 2</w:t>
      </w:r>
      <w:r w:rsidRPr="004D40DF">
        <w:rPr>
          <w:sz w:val="36"/>
          <w:szCs w:val="36"/>
          <w:vertAlign w:val="superscript"/>
        </w:rPr>
        <w:t>nd</w:t>
      </w:r>
      <w:r>
        <w:rPr>
          <w:sz w:val="36"/>
          <w:szCs w:val="36"/>
        </w:rPr>
        <w:t xml:space="preserve">.  </w:t>
      </w:r>
    </w:p>
    <w:p w14:paraId="0AA5F545" w14:textId="77777777" w:rsidR="00D11B67" w:rsidRDefault="00D11B67" w:rsidP="00B550B1">
      <w:pPr>
        <w:ind w:left="720"/>
        <w:rPr>
          <w:sz w:val="36"/>
          <w:szCs w:val="36"/>
        </w:rPr>
      </w:pPr>
    </w:p>
    <w:p w14:paraId="1BBF0686" w14:textId="27B94A75" w:rsidR="00D11B67" w:rsidRDefault="00D11B67" w:rsidP="00B550B1">
      <w:pPr>
        <w:ind w:left="720"/>
        <w:rPr>
          <w:sz w:val="36"/>
          <w:szCs w:val="36"/>
        </w:rPr>
      </w:pPr>
      <w:r>
        <w:rPr>
          <w:sz w:val="36"/>
          <w:szCs w:val="36"/>
        </w:rPr>
        <w:t>Discussion followed for the Solicitor to review the agreement</w:t>
      </w:r>
      <w:r w:rsidR="00A14C84">
        <w:rPr>
          <w:sz w:val="36"/>
          <w:szCs w:val="36"/>
        </w:rPr>
        <w:t>.  It was decided to table the motion.</w:t>
      </w:r>
    </w:p>
    <w:p w14:paraId="4FA69995" w14:textId="77777777" w:rsidR="00375967" w:rsidRDefault="00375967" w:rsidP="00375967">
      <w:pPr>
        <w:rPr>
          <w:sz w:val="36"/>
          <w:szCs w:val="36"/>
        </w:rPr>
      </w:pPr>
    </w:p>
    <w:p w14:paraId="53EA342C" w14:textId="59E3172F" w:rsidR="004D40DF" w:rsidRDefault="004D40DF" w:rsidP="00375967">
      <w:pPr>
        <w:ind w:left="720"/>
        <w:rPr>
          <w:sz w:val="36"/>
          <w:szCs w:val="36"/>
        </w:rPr>
      </w:pPr>
      <w:r>
        <w:rPr>
          <w:sz w:val="36"/>
          <w:szCs w:val="36"/>
        </w:rPr>
        <w:t xml:space="preserve">Valois moved to accept the </w:t>
      </w:r>
      <w:r w:rsidR="00A14C84">
        <w:rPr>
          <w:sz w:val="36"/>
          <w:szCs w:val="36"/>
        </w:rPr>
        <w:t>bid proposal from Continental Construction and Demo, LLC for the demolition of the property located at 334 Eicher Road.  Tomaro</w:t>
      </w:r>
      <w:r>
        <w:rPr>
          <w:sz w:val="36"/>
          <w:szCs w:val="36"/>
        </w:rPr>
        <w:t xml:space="preserve"> </w:t>
      </w:r>
      <w:r w:rsidR="00375967">
        <w:rPr>
          <w:sz w:val="36"/>
          <w:szCs w:val="36"/>
        </w:rPr>
        <w:t>2</w:t>
      </w:r>
      <w:r w:rsidR="00375967" w:rsidRPr="00E82F0E">
        <w:rPr>
          <w:sz w:val="36"/>
          <w:szCs w:val="36"/>
          <w:vertAlign w:val="superscript"/>
        </w:rPr>
        <w:t>nd</w:t>
      </w:r>
      <w:r w:rsidR="00375967">
        <w:rPr>
          <w:sz w:val="36"/>
          <w:szCs w:val="36"/>
        </w:rPr>
        <w:t xml:space="preserve">. </w:t>
      </w:r>
    </w:p>
    <w:p w14:paraId="5E3403BB" w14:textId="4975A696" w:rsidR="00375967" w:rsidRDefault="00375967" w:rsidP="00375967">
      <w:pPr>
        <w:ind w:left="720"/>
        <w:rPr>
          <w:sz w:val="36"/>
          <w:szCs w:val="36"/>
        </w:rPr>
      </w:pPr>
      <w:r>
        <w:rPr>
          <w:sz w:val="36"/>
          <w:szCs w:val="36"/>
        </w:rPr>
        <w:t xml:space="preserve">Carried </w:t>
      </w:r>
      <w:r w:rsidR="00A14C84">
        <w:rPr>
          <w:sz w:val="36"/>
          <w:szCs w:val="36"/>
        </w:rPr>
        <w:t>3</w:t>
      </w:r>
      <w:r>
        <w:rPr>
          <w:sz w:val="36"/>
          <w:szCs w:val="36"/>
        </w:rPr>
        <w:t>-0.</w:t>
      </w:r>
    </w:p>
    <w:p w14:paraId="72683F0F" w14:textId="77777777" w:rsidR="004D40DF" w:rsidRDefault="004D40DF" w:rsidP="00375967">
      <w:pPr>
        <w:ind w:left="720"/>
        <w:rPr>
          <w:sz w:val="36"/>
          <w:szCs w:val="36"/>
        </w:rPr>
      </w:pPr>
    </w:p>
    <w:p w14:paraId="7AA61D9B" w14:textId="02682A0D" w:rsidR="004D40DF" w:rsidRDefault="004D40DF" w:rsidP="00375967">
      <w:pPr>
        <w:ind w:left="720"/>
        <w:rPr>
          <w:sz w:val="36"/>
          <w:szCs w:val="36"/>
        </w:rPr>
      </w:pPr>
      <w:r>
        <w:rPr>
          <w:sz w:val="36"/>
          <w:szCs w:val="36"/>
        </w:rPr>
        <w:t xml:space="preserve">Valois moved to </w:t>
      </w:r>
      <w:r w:rsidR="00A14C84">
        <w:rPr>
          <w:sz w:val="36"/>
          <w:szCs w:val="36"/>
        </w:rPr>
        <w:t>set Budget Meetings for 2016 and have Secretary Advertise for October 19, 2015, 6:00 pm, at the Avalon Borough Building.  Tomaro</w:t>
      </w:r>
      <w:r>
        <w:rPr>
          <w:sz w:val="36"/>
          <w:szCs w:val="36"/>
        </w:rPr>
        <w:t xml:space="preserve"> 2</w:t>
      </w:r>
      <w:r w:rsidRPr="004D40DF">
        <w:rPr>
          <w:sz w:val="36"/>
          <w:szCs w:val="36"/>
          <w:vertAlign w:val="superscript"/>
        </w:rPr>
        <w:t>nd</w:t>
      </w:r>
      <w:r w:rsidR="00A14C84">
        <w:rPr>
          <w:sz w:val="36"/>
          <w:szCs w:val="36"/>
        </w:rPr>
        <w:t>.  Carried 3</w:t>
      </w:r>
      <w:r>
        <w:rPr>
          <w:sz w:val="36"/>
          <w:szCs w:val="36"/>
        </w:rPr>
        <w:t>-0.</w:t>
      </w:r>
    </w:p>
    <w:p w14:paraId="06A2FA39" w14:textId="77777777" w:rsidR="003F2CDB" w:rsidRDefault="003F2CDB" w:rsidP="003F2CDB">
      <w:pPr>
        <w:rPr>
          <w:sz w:val="36"/>
          <w:szCs w:val="36"/>
        </w:rPr>
      </w:pPr>
    </w:p>
    <w:p w14:paraId="6AA8FA14" w14:textId="59E57731" w:rsidR="00F70611" w:rsidRDefault="00F70611" w:rsidP="00F70611">
      <w:pPr>
        <w:ind w:left="720"/>
        <w:rPr>
          <w:sz w:val="36"/>
          <w:szCs w:val="36"/>
        </w:rPr>
      </w:pPr>
      <w:r>
        <w:rPr>
          <w:sz w:val="36"/>
          <w:szCs w:val="36"/>
        </w:rPr>
        <w:t>Discussed with the Solicitor that we received a single bid for snow removal. We did not receive a bid bond with the bid and we will be re-advertising for snow removal.</w:t>
      </w:r>
    </w:p>
    <w:p w14:paraId="6F8EBD03" w14:textId="77777777" w:rsidR="00F70611" w:rsidRDefault="00F70611" w:rsidP="003F2CDB">
      <w:pPr>
        <w:rPr>
          <w:sz w:val="36"/>
          <w:szCs w:val="36"/>
        </w:rPr>
      </w:pPr>
    </w:p>
    <w:p w14:paraId="4B17BEF3" w14:textId="21EF2BDB" w:rsidR="00A14C84" w:rsidRDefault="00A14C84" w:rsidP="00A14C84">
      <w:pPr>
        <w:ind w:left="720"/>
        <w:rPr>
          <w:sz w:val="36"/>
          <w:szCs w:val="36"/>
        </w:rPr>
      </w:pPr>
      <w:r>
        <w:rPr>
          <w:sz w:val="36"/>
          <w:szCs w:val="36"/>
        </w:rPr>
        <w:t>Tomaro moved to re-advertise for snow removal for 2015-2016 winter season. Valois 2</w:t>
      </w:r>
      <w:r w:rsidRPr="00A14C84">
        <w:rPr>
          <w:sz w:val="36"/>
          <w:szCs w:val="36"/>
          <w:vertAlign w:val="superscript"/>
        </w:rPr>
        <w:t>nd</w:t>
      </w:r>
      <w:r>
        <w:rPr>
          <w:sz w:val="36"/>
          <w:szCs w:val="36"/>
        </w:rPr>
        <w:t>. Carried 3-0.</w:t>
      </w:r>
    </w:p>
    <w:p w14:paraId="220B2DF7" w14:textId="77777777" w:rsidR="00A14C84" w:rsidRDefault="00A14C84" w:rsidP="00A14C84">
      <w:pPr>
        <w:ind w:left="720"/>
        <w:rPr>
          <w:sz w:val="36"/>
          <w:szCs w:val="36"/>
        </w:rPr>
      </w:pPr>
    </w:p>
    <w:p w14:paraId="6F724334" w14:textId="53CEEA2A" w:rsidR="00A14C84" w:rsidRDefault="00A14C84" w:rsidP="00A14C84">
      <w:pPr>
        <w:ind w:left="720"/>
        <w:rPr>
          <w:sz w:val="36"/>
          <w:szCs w:val="36"/>
        </w:rPr>
      </w:pPr>
      <w:r>
        <w:rPr>
          <w:sz w:val="36"/>
          <w:szCs w:val="36"/>
        </w:rPr>
        <w:t>Valois moved to open snow removal</w:t>
      </w:r>
      <w:r w:rsidR="00F70611">
        <w:rPr>
          <w:sz w:val="36"/>
          <w:szCs w:val="36"/>
        </w:rPr>
        <w:t xml:space="preserve"> bids at the October 19, 2015, Budget M</w:t>
      </w:r>
      <w:r>
        <w:rPr>
          <w:sz w:val="36"/>
          <w:szCs w:val="36"/>
        </w:rPr>
        <w:t>eeting.  Tomaro 2</w:t>
      </w:r>
      <w:r w:rsidRPr="00A14C84">
        <w:rPr>
          <w:sz w:val="36"/>
          <w:szCs w:val="36"/>
          <w:vertAlign w:val="superscript"/>
        </w:rPr>
        <w:t>nd</w:t>
      </w:r>
      <w:r>
        <w:rPr>
          <w:sz w:val="36"/>
          <w:szCs w:val="36"/>
        </w:rPr>
        <w:t>. Carried 3-0.</w:t>
      </w:r>
    </w:p>
    <w:p w14:paraId="5D308F9B" w14:textId="77777777" w:rsidR="00A14C84" w:rsidRDefault="00A14C84" w:rsidP="00A14C84">
      <w:pPr>
        <w:ind w:left="720"/>
        <w:rPr>
          <w:sz w:val="36"/>
          <w:szCs w:val="36"/>
        </w:rPr>
      </w:pPr>
    </w:p>
    <w:p w14:paraId="088E2655" w14:textId="3EE6CC1E" w:rsidR="00A14C84" w:rsidRDefault="00A14C84" w:rsidP="00375967">
      <w:pPr>
        <w:rPr>
          <w:sz w:val="36"/>
          <w:szCs w:val="36"/>
        </w:rPr>
      </w:pPr>
      <w:r>
        <w:rPr>
          <w:sz w:val="36"/>
          <w:szCs w:val="36"/>
        </w:rPr>
        <w:t>Old Business:</w:t>
      </w:r>
    </w:p>
    <w:p w14:paraId="506146D2" w14:textId="155068B2" w:rsidR="00A14C84" w:rsidRDefault="00A14C84" w:rsidP="00A14C84">
      <w:pPr>
        <w:ind w:left="360"/>
        <w:rPr>
          <w:sz w:val="36"/>
          <w:szCs w:val="36"/>
        </w:rPr>
      </w:pPr>
      <w:r>
        <w:rPr>
          <w:sz w:val="36"/>
          <w:szCs w:val="36"/>
        </w:rPr>
        <w:t>Resident Lynn Mason suggested a yield sign be placed at Eicher Road (coming from the Emsworth side of Roosevelt Road) where those making a left on to the Emsworth portion of Eicher Road  intersects.  Chief Micklos suggested a Left Turn Yield Right of Way.</w:t>
      </w:r>
    </w:p>
    <w:p w14:paraId="48CD3D7F" w14:textId="77777777" w:rsidR="00A14C84" w:rsidRDefault="00A14C84" w:rsidP="00A14C84">
      <w:pPr>
        <w:ind w:left="360"/>
        <w:rPr>
          <w:sz w:val="36"/>
          <w:szCs w:val="36"/>
        </w:rPr>
      </w:pPr>
    </w:p>
    <w:p w14:paraId="45291DE4" w14:textId="60CB87FA" w:rsidR="00375967" w:rsidRDefault="00375967" w:rsidP="00375967">
      <w:pPr>
        <w:ind w:left="360"/>
        <w:rPr>
          <w:sz w:val="36"/>
          <w:szCs w:val="36"/>
        </w:rPr>
      </w:pPr>
      <w:r>
        <w:rPr>
          <w:sz w:val="36"/>
          <w:szCs w:val="36"/>
        </w:rPr>
        <w:t>The n</w:t>
      </w:r>
      <w:r w:rsidRPr="005934E2">
        <w:rPr>
          <w:sz w:val="36"/>
          <w:szCs w:val="36"/>
        </w:rPr>
        <w:t>ext</w:t>
      </w:r>
      <w:r>
        <w:rPr>
          <w:sz w:val="36"/>
          <w:szCs w:val="36"/>
        </w:rPr>
        <w:t xml:space="preserve"> regular</w:t>
      </w:r>
      <w:r w:rsidRPr="005934E2">
        <w:rPr>
          <w:sz w:val="36"/>
          <w:szCs w:val="36"/>
        </w:rPr>
        <w:t xml:space="preserve"> </w:t>
      </w:r>
      <w:r>
        <w:rPr>
          <w:sz w:val="36"/>
          <w:szCs w:val="36"/>
        </w:rPr>
        <w:t>Township Meeting</w:t>
      </w:r>
      <w:r w:rsidRPr="005934E2">
        <w:rPr>
          <w:sz w:val="36"/>
          <w:szCs w:val="36"/>
        </w:rPr>
        <w:t xml:space="preserve">, </w:t>
      </w:r>
      <w:r w:rsidR="00A14C84">
        <w:rPr>
          <w:sz w:val="36"/>
          <w:szCs w:val="36"/>
        </w:rPr>
        <w:t>October 27</w:t>
      </w:r>
      <w:r>
        <w:rPr>
          <w:sz w:val="36"/>
          <w:szCs w:val="36"/>
        </w:rPr>
        <w:t>, 2015, Workshop at 6:00 pm, Township meeting at 7:00 pm.</w:t>
      </w:r>
      <w:r w:rsidRPr="005934E2">
        <w:rPr>
          <w:sz w:val="36"/>
          <w:szCs w:val="36"/>
        </w:rPr>
        <w:t xml:space="preserve"> </w:t>
      </w:r>
    </w:p>
    <w:p w14:paraId="556C9AEE" w14:textId="77777777" w:rsidR="00375967" w:rsidRDefault="00375967" w:rsidP="00375967">
      <w:pPr>
        <w:ind w:left="360"/>
        <w:rPr>
          <w:sz w:val="36"/>
          <w:szCs w:val="36"/>
        </w:rPr>
      </w:pPr>
    </w:p>
    <w:p w14:paraId="7B2C6E17" w14:textId="089DF765" w:rsidR="00A14C84" w:rsidRDefault="00A14C84" w:rsidP="00375967">
      <w:pPr>
        <w:ind w:left="360"/>
        <w:rPr>
          <w:sz w:val="36"/>
          <w:szCs w:val="36"/>
        </w:rPr>
      </w:pPr>
      <w:r>
        <w:rPr>
          <w:sz w:val="36"/>
          <w:szCs w:val="36"/>
        </w:rPr>
        <w:t>Meeting recessed for an Executive Session</w:t>
      </w:r>
      <w:r w:rsidR="00140947">
        <w:rPr>
          <w:sz w:val="36"/>
          <w:szCs w:val="36"/>
        </w:rPr>
        <w:t xml:space="preserve"> at 7:30pm.</w:t>
      </w:r>
    </w:p>
    <w:p w14:paraId="42808AE8" w14:textId="77777777" w:rsidR="00375967" w:rsidRDefault="00375967" w:rsidP="00375967">
      <w:pPr>
        <w:ind w:left="360"/>
        <w:rPr>
          <w:sz w:val="36"/>
          <w:szCs w:val="36"/>
        </w:rPr>
      </w:pPr>
    </w:p>
    <w:p w14:paraId="585DB614" w14:textId="3ABA9F3D" w:rsidR="00375967" w:rsidRDefault="004D40DF" w:rsidP="00375967">
      <w:pPr>
        <w:ind w:firstLine="360"/>
        <w:rPr>
          <w:sz w:val="36"/>
          <w:szCs w:val="36"/>
        </w:rPr>
      </w:pPr>
      <w:r>
        <w:rPr>
          <w:sz w:val="36"/>
          <w:szCs w:val="36"/>
        </w:rPr>
        <w:t>Fader</w:t>
      </w:r>
      <w:r w:rsidR="00375967">
        <w:rPr>
          <w:sz w:val="36"/>
          <w:szCs w:val="36"/>
        </w:rPr>
        <w:t xml:space="preserve"> moved to </w:t>
      </w:r>
      <w:r w:rsidR="00375967" w:rsidRPr="005934E2">
        <w:rPr>
          <w:sz w:val="36"/>
          <w:szCs w:val="36"/>
        </w:rPr>
        <w:t xml:space="preserve">adjourn </w:t>
      </w:r>
      <w:r w:rsidR="00F70611">
        <w:rPr>
          <w:sz w:val="36"/>
          <w:szCs w:val="36"/>
        </w:rPr>
        <w:t>to 8</w:t>
      </w:r>
      <w:bookmarkStart w:id="0" w:name="_GoBack"/>
      <w:bookmarkEnd w:id="0"/>
      <w:r>
        <w:rPr>
          <w:sz w:val="36"/>
          <w:szCs w:val="36"/>
        </w:rPr>
        <w:t>:10</w:t>
      </w:r>
      <w:r w:rsidR="00375967">
        <w:rPr>
          <w:sz w:val="36"/>
          <w:szCs w:val="36"/>
        </w:rPr>
        <w:t xml:space="preserve"> </w:t>
      </w:r>
      <w:r w:rsidR="00375967" w:rsidRPr="005934E2">
        <w:rPr>
          <w:sz w:val="36"/>
          <w:szCs w:val="36"/>
        </w:rPr>
        <w:t>pm</w:t>
      </w:r>
      <w:r>
        <w:rPr>
          <w:sz w:val="36"/>
          <w:szCs w:val="36"/>
        </w:rPr>
        <w:t>. Valois</w:t>
      </w:r>
      <w:r w:rsidR="00375967">
        <w:rPr>
          <w:sz w:val="36"/>
          <w:szCs w:val="36"/>
        </w:rPr>
        <w:t xml:space="preserve"> 2</w:t>
      </w:r>
      <w:r w:rsidR="00375967" w:rsidRPr="0033587D">
        <w:rPr>
          <w:sz w:val="36"/>
          <w:szCs w:val="36"/>
          <w:vertAlign w:val="superscript"/>
        </w:rPr>
        <w:t>nd</w:t>
      </w:r>
      <w:r>
        <w:rPr>
          <w:sz w:val="36"/>
          <w:szCs w:val="36"/>
        </w:rPr>
        <w:t>. Carried 2</w:t>
      </w:r>
      <w:r w:rsidR="00375967">
        <w:rPr>
          <w:sz w:val="36"/>
          <w:szCs w:val="36"/>
        </w:rPr>
        <w:t>-0.</w:t>
      </w:r>
    </w:p>
    <w:p w14:paraId="1E1F0844" w14:textId="77777777" w:rsidR="00375967" w:rsidRDefault="00375967" w:rsidP="00375967">
      <w:pPr>
        <w:rPr>
          <w:sz w:val="36"/>
          <w:szCs w:val="36"/>
        </w:rPr>
      </w:pPr>
    </w:p>
    <w:p w14:paraId="278CDADE" w14:textId="77777777" w:rsidR="00375967" w:rsidRDefault="00375967" w:rsidP="00375967">
      <w:pPr>
        <w:rPr>
          <w:sz w:val="36"/>
          <w:szCs w:val="36"/>
        </w:rPr>
      </w:pPr>
    </w:p>
    <w:p w14:paraId="61B53908" w14:textId="77777777" w:rsidR="00375967" w:rsidRDefault="00375967" w:rsidP="00375967">
      <w:pPr>
        <w:rPr>
          <w:sz w:val="36"/>
          <w:szCs w:val="36"/>
        </w:rPr>
      </w:pPr>
    </w:p>
    <w:p w14:paraId="0059E591" w14:textId="77777777" w:rsidR="00375967" w:rsidRDefault="00375967" w:rsidP="00375967">
      <w:pPr>
        <w:rPr>
          <w:sz w:val="36"/>
          <w:szCs w:val="36"/>
        </w:rPr>
      </w:pPr>
    </w:p>
    <w:p w14:paraId="13C8903E" w14:textId="03CF448D" w:rsidR="00375967" w:rsidRDefault="00140947" w:rsidP="00140947">
      <w:pPr>
        <w:ind w:firstLine="360"/>
        <w:rPr>
          <w:sz w:val="36"/>
          <w:szCs w:val="36"/>
        </w:rPr>
      </w:pPr>
      <w:r>
        <w:rPr>
          <w:sz w:val="36"/>
          <w:szCs w:val="36"/>
        </w:rPr>
        <w:t>Harry W. Dilmore</w:t>
      </w:r>
      <w:r>
        <w:rPr>
          <w:sz w:val="36"/>
          <w:szCs w:val="36"/>
        </w:rPr>
        <w:tab/>
      </w:r>
      <w:r>
        <w:rPr>
          <w:sz w:val="36"/>
          <w:szCs w:val="36"/>
        </w:rPr>
        <w:tab/>
      </w:r>
      <w:r>
        <w:rPr>
          <w:sz w:val="36"/>
          <w:szCs w:val="36"/>
        </w:rPr>
        <w:tab/>
      </w:r>
      <w:r>
        <w:rPr>
          <w:sz w:val="36"/>
          <w:szCs w:val="36"/>
        </w:rPr>
        <w:tab/>
      </w:r>
      <w:r w:rsidR="00B550B1">
        <w:rPr>
          <w:sz w:val="36"/>
          <w:szCs w:val="36"/>
        </w:rPr>
        <w:t>Lorraine Makatura</w:t>
      </w:r>
    </w:p>
    <w:p w14:paraId="10526695" w14:textId="31E7EE35" w:rsidR="00375967" w:rsidRDefault="00140947" w:rsidP="00375967">
      <w:pPr>
        <w:ind w:firstLine="360"/>
        <w:rPr>
          <w:sz w:val="36"/>
          <w:szCs w:val="36"/>
        </w:rPr>
      </w:pPr>
      <w:r>
        <w:rPr>
          <w:sz w:val="36"/>
          <w:szCs w:val="36"/>
        </w:rPr>
        <w:t>Secretary</w:t>
      </w:r>
      <w:r>
        <w:rPr>
          <w:sz w:val="36"/>
          <w:szCs w:val="36"/>
        </w:rPr>
        <w:tab/>
      </w:r>
      <w:r>
        <w:rPr>
          <w:sz w:val="36"/>
          <w:szCs w:val="36"/>
        </w:rPr>
        <w:tab/>
      </w:r>
      <w:r>
        <w:rPr>
          <w:sz w:val="36"/>
          <w:szCs w:val="36"/>
        </w:rPr>
        <w:tab/>
      </w:r>
      <w:r>
        <w:rPr>
          <w:sz w:val="36"/>
          <w:szCs w:val="36"/>
        </w:rPr>
        <w:tab/>
      </w:r>
      <w:r>
        <w:rPr>
          <w:sz w:val="36"/>
          <w:szCs w:val="36"/>
        </w:rPr>
        <w:tab/>
      </w:r>
      <w:r>
        <w:rPr>
          <w:sz w:val="36"/>
          <w:szCs w:val="36"/>
        </w:rPr>
        <w:tab/>
        <w:t>Recording Secretary</w:t>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Pr>
          <w:sz w:val="36"/>
          <w:szCs w:val="36"/>
        </w:rPr>
        <w:tab/>
      </w:r>
      <w:r w:rsidR="00375967" w:rsidRPr="005934E2">
        <w:rPr>
          <w:sz w:val="36"/>
          <w:szCs w:val="36"/>
        </w:rPr>
        <w:t xml:space="preserve"> </w:t>
      </w:r>
    </w:p>
    <w:p w14:paraId="44360B9F" w14:textId="77777777" w:rsidR="00375967" w:rsidRDefault="00375967" w:rsidP="00375967">
      <w:pPr>
        <w:rPr>
          <w:sz w:val="36"/>
          <w:szCs w:val="36"/>
        </w:rPr>
      </w:pPr>
    </w:p>
    <w:p w14:paraId="6868A636" w14:textId="77777777" w:rsidR="00375967" w:rsidRDefault="00375967" w:rsidP="00375967">
      <w:pPr>
        <w:rPr>
          <w:sz w:val="36"/>
          <w:szCs w:val="36"/>
        </w:rPr>
      </w:pPr>
    </w:p>
    <w:p w14:paraId="11BD54AA" w14:textId="77777777" w:rsidR="00375967" w:rsidRDefault="00375967" w:rsidP="00375967">
      <w:pPr>
        <w:rPr>
          <w:sz w:val="36"/>
          <w:szCs w:val="36"/>
        </w:rPr>
      </w:pPr>
    </w:p>
    <w:p w14:paraId="2765B894" w14:textId="77777777" w:rsidR="00CA611B" w:rsidRPr="00375967" w:rsidRDefault="00CA611B" w:rsidP="00375967"/>
    <w:sectPr w:rsidR="00CA611B" w:rsidRPr="00375967" w:rsidSect="0072200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AD23" w14:textId="77777777" w:rsidR="004D7010" w:rsidRDefault="004D7010">
      <w:r>
        <w:separator/>
      </w:r>
    </w:p>
  </w:endnote>
  <w:endnote w:type="continuationSeparator" w:id="0">
    <w:p w14:paraId="6624587F" w14:textId="77777777" w:rsidR="004D7010" w:rsidRDefault="004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45A5" w14:textId="77777777" w:rsidR="004D7010" w:rsidRDefault="004D7010" w:rsidP="0072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B96FF" w14:textId="77777777" w:rsidR="004D7010" w:rsidRDefault="004D7010" w:rsidP="007220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A07" w14:textId="77777777" w:rsidR="004D7010" w:rsidRDefault="004D7010" w:rsidP="0072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611">
      <w:rPr>
        <w:rStyle w:val="PageNumber"/>
        <w:noProof/>
      </w:rPr>
      <w:t>1</w:t>
    </w:r>
    <w:r>
      <w:rPr>
        <w:rStyle w:val="PageNumber"/>
      </w:rPr>
      <w:fldChar w:fldCharType="end"/>
    </w:r>
  </w:p>
  <w:p w14:paraId="73920E45" w14:textId="77777777" w:rsidR="004D7010" w:rsidRDefault="004D7010" w:rsidP="007220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A872" w14:textId="77777777" w:rsidR="004D7010" w:rsidRDefault="004D7010">
      <w:r>
        <w:separator/>
      </w:r>
    </w:p>
  </w:footnote>
  <w:footnote w:type="continuationSeparator" w:id="0">
    <w:p w14:paraId="279BD3EB" w14:textId="77777777" w:rsidR="004D7010" w:rsidRDefault="004D7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CFCC" w14:textId="77777777" w:rsidR="004D7010" w:rsidRDefault="004D7010">
    <w:pPr>
      <w:pStyle w:val="Header"/>
    </w:pPr>
    <w:r>
      <w:fldChar w:fldCharType="begin"/>
    </w:r>
    <w:r>
      <w:instrText xml:space="preserve"> DATE \@ "M/d/yyyy" </w:instrText>
    </w:r>
    <w:r>
      <w:fldChar w:fldCharType="separate"/>
    </w:r>
    <w:r>
      <w:rPr>
        <w:noProof/>
      </w:rPr>
      <w:t>10/25/2015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03"/>
    <w:multiLevelType w:val="hybridMultilevel"/>
    <w:tmpl w:val="CF00C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D52C9"/>
    <w:multiLevelType w:val="hybridMultilevel"/>
    <w:tmpl w:val="81B0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B152A"/>
    <w:multiLevelType w:val="hybridMultilevel"/>
    <w:tmpl w:val="2678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C7B01"/>
    <w:multiLevelType w:val="hybridMultilevel"/>
    <w:tmpl w:val="DC486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31FA2"/>
    <w:multiLevelType w:val="hybridMultilevel"/>
    <w:tmpl w:val="D1CC3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91E3A"/>
    <w:multiLevelType w:val="hybridMultilevel"/>
    <w:tmpl w:val="A1FCB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67"/>
    <w:rsid w:val="000C6A63"/>
    <w:rsid w:val="000D4244"/>
    <w:rsid w:val="00140947"/>
    <w:rsid w:val="001A7773"/>
    <w:rsid w:val="0028299C"/>
    <w:rsid w:val="002E544D"/>
    <w:rsid w:val="002F615D"/>
    <w:rsid w:val="00375967"/>
    <w:rsid w:val="003F2CDB"/>
    <w:rsid w:val="004D40DF"/>
    <w:rsid w:val="004D7010"/>
    <w:rsid w:val="00544BC8"/>
    <w:rsid w:val="005840E1"/>
    <w:rsid w:val="006C2299"/>
    <w:rsid w:val="00722006"/>
    <w:rsid w:val="007A0724"/>
    <w:rsid w:val="007C2569"/>
    <w:rsid w:val="008305F6"/>
    <w:rsid w:val="009544CD"/>
    <w:rsid w:val="00A14C84"/>
    <w:rsid w:val="00A552AD"/>
    <w:rsid w:val="00AD2099"/>
    <w:rsid w:val="00B550B1"/>
    <w:rsid w:val="00B553F9"/>
    <w:rsid w:val="00BB25E4"/>
    <w:rsid w:val="00BB6338"/>
    <w:rsid w:val="00C264EE"/>
    <w:rsid w:val="00C70076"/>
    <w:rsid w:val="00CA611B"/>
    <w:rsid w:val="00D11B67"/>
    <w:rsid w:val="00ED063D"/>
    <w:rsid w:val="00F47D4C"/>
    <w:rsid w:val="00F7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AF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967"/>
    <w:pPr>
      <w:tabs>
        <w:tab w:val="center" w:pos="4320"/>
        <w:tab w:val="right" w:pos="8640"/>
      </w:tabs>
    </w:pPr>
  </w:style>
  <w:style w:type="character" w:customStyle="1" w:styleId="FooterChar">
    <w:name w:val="Footer Char"/>
    <w:basedOn w:val="DefaultParagraphFont"/>
    <w:link w:val="Footer"/>
    <w:rsid w:val="00375967"/>
    <w:rPr>
      <w:rFonts w:ascii="Times New Roman" w:eastAsia="Times New Roman" w:hAnsi="Times New Roman" w:cs="Times New Roman"/>
    </w:rPr>
  </w:style>
  <w:style w:type="character" w:styleId="PageNumber">
    <w:name w:val="page number"/>
    <w:basedOn w:val="DefaultParagraphFont"/>
    <w:rsid w:val="00375967"/>
  </w:style>
  <w:style w:type="paragraph" w:styleId="Header">
    <w:name w:val="header"/>
    <w:basedOn w:val="Normal"/>
    <w:link w:val="HeaderChar"/>
    <w:rsid w:val="00375967"/>
    <w:pPr>
      <w:tabs>
        <w:tab w:val="center" w:pos="4320"/>
        <w:tab w:val="right" w:pos="8640"/>
      </w:tabs>
    </w:pPr>
  </w:style>
  <w:style w:type="character" w:customStyle="1" w:styleId="HeaderChar">
    <w:name w:val="Header Char"/>
    <w:basedOn w:val="DefaultParagraphFont"/>
    <w:link w:val="Header"/>
    <w:rsid w:val="00375967"/>
    <w:rPr>
      <w:rFonts w:ascii="Times New Roman" w:eastAsia="Times New Roman" w:hAnsi="Times New Roman" w:cs="Times New Roman"/>
    </w:rPr>
  </w:style>
  <w:style w:type="paragraph" w:styleId="ListParagraph">
    <w:name w:val="List Paragraph"/>
    <w:basedOn w:val="Normal"/>
    <w:uiPriority w:val="34"/>
    <w:qFormat/>
    <w:rsid w:val="00375967"/>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967"/>
    <w:pPr>
      <w:tabs>
        <w:tab w:val="center" w:pos="4320"/>
        <w:tab w:val="right" w:pos="8640"/>
      </w:tabs>
    </w:pPr>
  </w:style>
  <w:style w:type="character" w:customStyle="1" w:styleId="FooterChar">
    <w:name w:val="Footer Char"/>
    <w:basedOn w:val="DefaultParagraphFont"/>
    <w:link w:val="Footer"/>
    <w:rsid w:val="00375967"/>
    <w:rPr>
      <w:rFonts w:ascii="Times New Roman" w:eastAsia="Times New Roman" w:hAnsi="Times New Roman" w:cs="Times New Roman"/>
    </w:rPr>
  </w:style>
  <w:style w:type="character" w:styleId="PageNumber">
    <w:name w:val="page number"/>
    <w:basedOn w:val="DefaultParagraphFont"/>
    <w:rsid w:val="00375967"/>
  </w:style>
  <w:style w:type="paragraph" w:styleId="Header">
    <w:name w:val="header"/>
    <w:basedOn w:val="Normal"/>
    <w:link w:val="HeaderChar"/>
    <w:rsid w:val="00375967"/>
    <w:pPr>
      <w:tabs>
        <w:tab w:val="center" w:pos="4320"/>
        <w:tab w:val="right" w:pos="8640"/>
      </w:tabs>
    </w:pPr>
  </w:style>
  <w:style w:type="character" w:customStyle="1" w:styleId="HeaderChar">
    <w:name w:val="Header Char"/>
    <w:basedOn w:val="DefaultParagraphFont"/>
    <w:link w:val="Header"/>
    <w:rsid w:val="00375967"/>
    <w:rPr>
      <w:rFonts w:ascii="Times New Roman" w:eastAsia="Times New Roman" w:hAnsi="Times New Roman" w:cs="Times New Roman"/>
    </w:rPr>
  </w:style>
  <w:style w:type="paragraph" w:styleId="ListParagraph">
    <w:name w:val="List Paragraph"/>
    <w:basedOn w:val="Normal"/>
    <w:uiPriority w:val="34"/>
    <w:qFormat/>
    <w:rsid w:val="00375967"/>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560</Words>
  <Characters>3192</Characters>
  <Application>Microsoft Macintosh Word</Application>
  <DocSecurity>0</DocSecurity>
  <Lines>26</Lines>
  <Paragraphs>7</Paragraphs>
  <ScaleCrop>false</ScaleCrop>
  <Company>Avalon Borough</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Makatura</dc:creator>
  <cp:keywords/>
  <dc:description/>
  <cp:lastModifiedBy>Lorraine Makatura</cp:lastModifiedBy>
  <cp:revision>3</cp:revision>
  <cp:lastPrinted>2015-09-21T19:30:00Z</cp:lastPrinted>
  <dcterms:created xsi:type="dcterms:W3CDTF">2015-10-18T22:01:00Z</dcterms:created>
  <dcterms:modified xsi:type="dcterms:W3CDTF">2015-10-26T04:23:00Z</dcterms:modified>
</cp:coreProperties>
</file>